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C27" w:rsidRPr="0037150E" w:rsidRDefault="0037150E" w:rsidP="0037150E">
      <w:pPr>
        <w:spacing w:before="120" w:after="120" w:line="240" w:lineRule="auto"/>
        <w:jc w:val="both"/>
        <w:rPr>
          <w:sz w:val="24"/>
          <w:szCs w:val="24"/>
        </w:rPr>
      </w:pPr>
      <w:r w:rsidRPr="0037150E">
        <w:rPr>
          <w:rFonts w:cs="Arial"/>
          <w:b/>
          <w:noProof/>
          <w:sz w:val="24"/>
          <w:szCs w:val="24"/>
          <w:u w:val="single"/>
          <w:lang w:val="en-IN" w:eastAsia="en-IN" w:bidi="hi-I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-628650</wp:posOffset>
            </wp:positionH>
            <wp:positionV relativeFrom="paragraph">
              <wp:posOffset>-885825</wp:posOffset>
            </wp:positionV>
            <wp:extent cx="704850" cy="1000125"/>
            <wp:effectExtent l="19050" t="0" r="0" b="0"/>
            <wp:wrapThrough wrapText="bothSides">
              <wp:wrapPolygon edited="0">
                <wp:start x="2335" y="0"/>
                <wp:lineTo x="-584" y="4937"/>
                <wp:lineTo x="-584" y="13166"/>
                <wp:lineTo x="584" y="19749"/>
                <wp:lineTo x="2335" y="21394"/>
                <wp:lineTo x="18681" y="21394"/>
                <wp:lineTo x="20432" y="19749"/>
                <wp:lineTo x="21600" y="16046"/>
                <wp:lineTo x="21600" y="5349"/>
                <wp:lineTo x="18681" y="0"/>
                <wp:lineTo x="2335" y="0"/>
              </wp:wrapPolygon>
            </wp:wrapThrough>
            <wp:docPr id="3" name="Picture 2" descr="C:\Users\BSG-ACC\Downloads\bsg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SG-ACC\Downloads\bsg_logo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7150E">
        <w:rPr>
          <w:rFonts w:cs="Arial"/>
          <w:b/>
          <w:noProof/>
          <w:sz w:val="24"/>
          <w:szCs w:val="24"/>
          <w:u w:val="single"/>
          <w:lang w:eastAsia="zh-TW"/>
        </w:rPr>
        <w:pict>
          <v:rect id="_x0000_s1026" style="position:absolute;left:0;text-align:left;margin-left:3432pt;margin-top:0;width:612pt;height:204.15pt;z-index:251660288;mso-width-percent:1000;mso-wrap-distance-top:7.2pt;mso-wrap-distance-bottom:7.2pt;mso-position-horizontal:right;mso-position-horizontal-relative:page;mso-position-vertical:top;mso-position-vertical-relative:page;mso-width-percent:1000" o:allowincell="f" fillcolor="#4f81bd [3204]" stroked="f">
            <v:shadow type="perspective" color="#9bbb59 [3206]" origin="-.5,-.5" offset="-6pt,-6pt" matrix=".75,,,.75"/>
            <v:textbox style="mso-next-textbox:#_x0000_s1026;mso-fit-shape-to-text:t" inset="4in,54pt,1in,0">
              <w:txbxContent>
                <w:p w:rsidR="0037150E" w:rsidRPr="0037150E" w:rsidRDefault="0037150E">
                  <w:pPr>
                    <w:pBdr>
                      <w:top w:val="single" w:sz="24" w:space="1" w:color="auto"/>
                      <w:left w:val="single" w:sz="24" w:space="4" w:color="auto"/>
                      <w:bottom w:val="single" w:sz="24" w:space="1" w:color="auto"/>
                      <w:right w:val="single" w:sz="24" w:space="4" w:color="auto"/>
                    </w:pBdr>
                    <w:shd w:val="clear" w:color="auto" w:fill="000000" w:themeFill="text1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6"/>
                      <w:szCs w:val="26"/>
                    </w:rPr>
                  </w:pPr>
                  <w:r w:rsidRPr="0037150E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6"/>
                      <w:szCs w:val="26"/>
                    </w:rPr>
                    <w:t>JOB PROFILE OF ADMINISTRATIVE OFFICER</w:t>
                  </w:r>
                </w:p>
              </w:txbxContent>
            </v:textbox>
            <w10:wrap type="square" anchorx="page" anchory="page"/>
          </v:rect>
        </w:pict>
      </w:r>
      <w:r w:rsidR="00B13C27" w:rsidRPr="0037150E">
        <w:rPr>
          <w:rFonts w:cs="Arial"/>
          <w:b/>
          <w:sz w:val="24"/>
          <w:szCs w:val="24"/>
        </w:rPr>
        <w:t>ROLE</w:t>
      </w:r>
      <w:r>
        <w:rPr>
          <w:rFonts w:cs="Arial"/>
          <w:sz w:val="24"/>
          <w:szCs w:val="24"/>
        </w:rPr>
        <w:t>:-</w:t>
      </w:r>
    </w:p>
    <w:p w:rsidR="00B13C27" w:rsidRPr="0037150E" w:rsidRDefault="000255F3" w:rsidP="0037150E">
      <w:pPr>
        <w:pStyle w:val="NoSpacing"/>
        <w:numPr>
          <w:ilvl w:val="0"/>
          <w:numId w:val="1"/>
        </w:numPr>
        <w:spacing w:before="120" w:after="120"/>
        <w:ind w:left="426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>Supporter</w:t>
      </w:r>
      <w:r w:rsidR="00B13C27" w:rsidRPr="0037150E">
        <w:rPr>
          <w:rFonts w:cs="Arial"/>
          <w:sz w:val="24"/>
          <w:szCs w:val="24"/>
        </w:rPr>
        <w:t xml:space="preserve"> of the Organization </w:t>
      </w:r>
      <w:r w:rsidRPr="0037150E">
        <w:rPr>
          <w:rFonts w:cs="Arial"/>
          <w:sz w:val="24"/>
          <w:szCs w:val="24"/>
        </w:rPr>
        <w:t>Administration</w:t>
      </w:r>
    </w:p>
    <w:p w:rsidR="00B13C27" w:rsidRPr="0037150E" w:rsidRDefault="00B13C27" w:rsidP="0037150E">
      <w:pPr>
        <w:pStyle w:val="NoSpacing"/>
        <w:numPr>
          <w:ilvl w:val="0"/>
          <w:numId w:val="1"/>
        </w:numPr>
        <w:spacing w:before="120" w:after="120"/>
        <w:ind w:left="426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>Guide to the employee for implementation of Staff Recruitment and Service Rules</w:t>
      </w:r>
    </w:p>
    <w:p w:rsidR="0037150E" w:rsidRDefault="0037150E" w:rsidP="0037150E">
      <w:pPr>
        <w:spacing w:before="120" w:after="120" w:line="240" w:lineRule="auto"/>
        <w:jc w:val="both"/>
        <w:rPr>
          <w:rFonts w:cs="Arial"/>
          <w:b/>
          <w:sz w:val="24"/>
          <w:szCs w:val="24"/>
        </w:rPr>
      </w:pPr>
    </w:p>
    <w:p w:rsidR="00B13C27" w:rsidRPr="0037150E" w:rsidRDefault="00B13C27" w:rsidP="0037150E">
      <w:pPr>
        <w:spacing w:before="120" w:after="120" w:line="240" w:lineRule="auto"/>
        <w:jc w:val="both"/>
        <w:rPr>
          <w:rFonts w:cs="Arial"/>
          <w:b/>
          <w:sz w:val="24"/>
          <w:szCs w:val="24"/>
        </w:rPr>
      </w:pPr>
      <w:r w:rsidRPr="0037150E">
        <w:rPr>
          <w:rFonts w:cs="Arial"/>
          <w:b/>
          <w:sz w:val="24"/>
          <w:szCs w:val="24"/>
        </w:rPr>
        <w:t>RESPONSIBLE TO</w:t>
      </w:r>
      <w:r w:rsidR="0037150E">
        <w:rPr>
          <w:rFonts w:cs="Arial"/>
          <w:b/>
          <w:sz w:val="24"/>
          <w:szCs w:val="24"/>
        </w:rPr>
        <w:t>:-</w:t>
      </w:r>
    </w:p>
    <w:p w:rsidR="00B13C27" w:rsidRPr="0037150E" w:rsidRDefault="00B13C27" w:rsidP="0037150E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>Director</w:t>
      </w:r>
    </w:p>
    <w:p w:rsidR="00B13C27" w:rsidRPr="0037150E" w:rsidRDefault="00B13C27" w:rsidP="0037150E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>Jt. Director(SS) in the absence of Director</w:t>
      </w:r>
    </w:p>
    <w:p w:rsidR="0037150E" w:rsidRDefault="0037150E" w:rsidP="0037150E">
      <w:pPr>
        <w:pStyle w:val="ListParagraph"/>
        <w:spacing w:before="120" w:after="120" w:line="240" w:lineRule="auto"/>
        <w:ind w:left="0"/>
        <w:contextualSpacing w:val="0"/>
        <w:jc w:val="both"/>
        <w:rPr>
          <w:rFonts w:cs="Arial"/>
          <w:b/>
          <w:sz w:val="24"/>
          <w:szCs w:val="24"/>
        </w:rPr>
      </w:pPr>
    </w:p>
    <w:p w:rsidR="00B13C27" w:rsidRPr="0037150E" w:rsidRDefault="00B13C27" w:rsidP="0037150E">
      <w:pPr>
        <w:pStyle w:val="ListParagraph"/>
        <w:spacing w:before="120" w:after="120" w:line="240" w:lineRule="auto"/>
        <w:ind w:left="0"/>
        <w:contextualSpacing w:val="0"/>
        <w:jc w:val="both"/>
        <w:rPr>
          <w:rFonts w:cs="Arial"/>
          <w:b/>
          <w:sz w:val="24"/>
          <w:szCs w:val="24"/>
        </w:rPr>
      </w:pPr>
      <w:r w:rsidRPr="0037150E">
        <w:rPr>
          <w:rFonts w:cs="Arial"/>
          <w:b/>
          <w:sz w:val="24"/>
          <w:szCs w:val="24"/>
        </w:rPr>
        <w:t>RESPONSIBLE FOR:</w:t>
      </w:r>
      <w:r w:rsidR="0037150E">
        <w:rPr>
          <w:rFonts w:cs="Arial"/>
          <w:b/>
          <w:sz w:val="24"/>
          <w:szCs w:val="24"/>
        </w:rPr>
        <w:t>-</w:t>
      </w:r>
    </w:p>
    <w:p w:rsidR="00B13C27" w:rsidRPr="0037150E" w:rsidRDefault="00B13C27" w:rsidP="0037150E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 xml:space="preserve">Responsible to the Director in Planning, Supervising and consolidating the work of all Professionals and Administrative Staff </w:t>
      </w:r>
    </w:p>
    <w:p w:rsidR="00B13C27" w:rsidRPr="0037150E" w:rsidRDefault="00B13C27" w:rsidP="0037150E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>Preparing and implementing the programme of work and activities in connection with the development of the Organization and supervision of the NSO.</w:t>
      </w:r>
    </w:p>
    <w:p w:rsidR="00B13C27" w:rsidRPr="0037150E" w:rsidRDefault="00B13C27" w:rsidP="0037150E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>Ensuring preparation the agenda, issue notices and conduct of the Meetings of the Committees in stipulated time frame in due consultation and approval of the concern Secretary/Convenor.</w:t>
      </w:r>
    </w:p>
    <w:p w:rsidR="00B13C27" w:rsidRPr="0037150E" w:rsidRDefault="00B13C27" w:rsidP="0037150E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 xml:space="preserve">To assist Director for due and effective day- to- day administration of the National Association like Monitoring, Management and development of Policies, systems, processes and personnel involved. </w:t>
      </w:r>
    </w:p>
    <w:p w:rsidR="00B13C27" w:rsidRPr="0037150E" w:rsidRDefault="00B13C27" w:rsidP="0037150E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 xml:space="preserve">To Initiate Plan to generate fund for the Organization and to help JDSS for setting of long-term financial goals to be self-sufficient and self-dependent. </w:t>
      </w:r>
    </w:p>
    <w:p w:rsidR="00B13C27" w:rsidRPr="0037150E" w:rsidRDefault="00B13C27" w:rsidP="0037150E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>To ensure implementation of staff conduct rules.</w:t>
      </w:r>
    </w:p>
    <w:p w:rsidR="00B13C27" w:rsidRPr="0037150E" w:rsidRDefault="00B13C27" w:rsidP="0037150E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 xml:space="preserve">Responsible to up-keep and maintain all relevant record Registers, books, papers and other records consisting of moveable and immovable properties, assets etc. of the National Associations. </w:t>
      </w:r>
    </w:p>
    <w:p w:rsidR="00B13C27" w:rsidRPr="0037150E" w:rsidRDefault="00B13C27" w:rsidP="0037150E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 xml:space="preserve">Responsible to prepare Annual Report and the Annual Census of the Organization and to ensure IRF &amp; Affiliation fee is received in time. </w:t>
      </w:r>
    </w:p>
    <w:p w:rsidR="00B13C27" w:rsidRPr="0037150E" w:rsidRDefault="00B13C27" w:rsidP="0037150E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>Publication and translation of approved Scout/Guide Literatures.</w:t>
      </w:r>
    </w:p>
    <w:p w:rsidR="00B13C27" w:rsidRPr="0037150E" w:rsidRDefault="00B13C27" w:rsidP="0037150E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>Responsible</w:t>
      </w:r>
      <w:r w:rsidR="006C0C41" w:rsidRPr="0037150E">
        <w:rPr>
          <w:rFonts w:cs="Arial"/>
          <w:sz w:val="24"/>
          <w:szCs w:val="24"/>
        </w:rPr>
        <w:t xml:space="preserve"> for</w:t>
      </w:r>
      <w:r w:rsidRPr="0037150E">
        <w:rPr>
          <w:rFonts w:cs="Arial"/>
          <w:sz w:val="24"/>
          <w:szCs w:val="24"/>
        </w:rPr>
        <w:t xml:space="preserve"> Review &amp; evaluate Pamphlets, Brochures published by BSG and forward comprehensive recommendations to the </w:t>
      </w:r>
      <w:r w:rsidR="006C0C41" w:rsidRPr="0037150E">
        <w:rPr>
          <w:rFonts w:cs="Arial"/>
          <w:sz w:val="24"/>
          <w:szCs w:val="24"/>
        </w:rPr>
        <w:t>Director/JDSS</w:t>
      </w:r>
      <w:r w:rsidRPr="0037150E">
        <w:rPr>
          <w:rFonts w:cs="Arial"/>
          <w:sz w:val="24"/>
          <w:szCs w:val="24"/>
        </w:rPr>
        <w:t xml:space="preserve"> from time to time.</w:t>
      </w:r>
    </w:p>
    <w:p w:rsidR="00B13C27" w:rsidRPr="0037150E" w:rsidRDefault="00B13C27" w:rsidP="0037150E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 xml:space="preserve">Responsible to ensure </w:t>
      </w:r>
      <w:r w:rsidR="006C0C41" w:rsidRPr="0037150E">
        <w:rPr>
          <w:rFonts w:cs="Arial"/>
          <w:sz w:val="24"/>
          <w:szCs w:val="24"/>
        </w:rPr>
        <w:t>record</w:t>
      </w:r>
      <w:r w:rsidRPr="0037150E">
        <w:rPr>
          <w:rFonts w:cs="Arial"/>
          <w:sz w:val="24"/>
          <w:szCs w:val="24"/>
        </w:rPr>
        <w:t xml:space="preserve"> of the achievement &amp; developments of BSG.</w:t>
      </w:r>
    </w:p>
    <w:p w:rsidR="00B13C27" w:rsidRPr="0037150E" w:rsidRDefault="006C0C41" w:rsidP="0037150E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 xml:space="preserve">Incharge of the General Department i.e. Dispatch &amp; Record. </w:t>
      </w:r>
    </w:p>
    <w:p w:rsidR="006C0C41" w:rsidRPr="0037150E" w:rsidRDefault="006C0C41" w:rsidP="0037150E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>Incharge of maintaining leave, LTC, Tour, visitors and movement register.</w:t>
      </w:r>
    </w:p>
    <w:p w:rsidR="00B13C27" w:rsidRPr="0037150E" w:rsidRDefault="006C0C41" w:rsidP="0037150E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lastRenderedPageBreak/>
        <w:t>Supervision of State Bye Laws and its approval.</w:t>
      </w:r>
    </w:p>
    <w:p w:rsidR="00B13C27" w:rsidRPr="0037150E" w:rsidRDefault="00B13C27" w:rsidP="0037150E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 xml:space="preserve">Assist </w:t>
      </w:r>
      <w:r w:rsidR="006C0C41" w:rsidRPr="0037150E">
        <w:rPr>
          <w:rFonts w:cs="Arial"/>
          <w:sz w:val="24"/>
          <w:szCs w:val="24"/>
        </w:rPr>
        <w:t xml:space="preserve">the </w:t>
      </w:r>
      <w:r w:rsidRPr="0037150E">
        <w:rPr>
          <w:rFonts w:cs="Arial"/>
          <w:sz w:val="24"/>
          <w:szCs w:val="24"/>
        </w:rPr>
        <w:t xml:space="preserve">Director </w:t>
      </w:r>
      <w:r w:rsidR="006C0C41" w:rsidRPr="0037150E">
        <w:rPr>
          <w:rFonts w:cs="Arial"/>
          <w:sz w:val="24"/>
          <w:szCs w:val="24"/>
        </w:rPr>
        <w:t xml:space="preserve">for </w:t>
      </w:r>
      <w:r w:rsidRPr="0037150E">
        <w:rPr>
          <w:rFonts w:cs="Arial"/>
          <w:sz w:val="24"/>
          <w:szCs w:val="24"/>
        </w:rPr>
        <w:t>the Performance Review Appraisal of the Professionals and other administrative staff.</w:t>
      </w:r>
    </w:p>
    <w:p w:rsidR="00B13C27" w:rsidRPr="0037150E" w:rsidRDefault="00B13C27" w:rsidP="0037150E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>Planning, directing and supervising the work of Organising Staff &amp; Administrative Staff at the National level in achieving the National Targets keeping in view the Strategic Priorities of BSG.</w:t>
      </w:r>
    </w:p>
    <w:p w:rsidR="00B13C27" w:rsidRPr="0037150E" w:rsidRDefault="006C0C41" w:rsidP="0037150E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 xml:space="preserve">Incharge of all the records of Administration. AS-1, Dispatcher, Record/Store  Keeper, Estate Manager/Care Taker, Typist, Computer Operator, </w:t>
      </w:r>
      <w:r w:rsidR="00A12068" w:rsidRPr="0037150E">
        <w:rPr>
          <w:rFonts w:cs="Arial"/>
          <w:sz w:val="24"/>
          <w:szCs w:val="24"/>
        </w:rPr>
        <w:t xml:space="preserve">NHQ Drivers, </w:t>
      </w:r>
      <w:r w:rsidRPr="0037150E">
        <w:rPr>
          <w:rFonts w:cs="Arial"/>
          <w:sz w:val="24"/>
          <w:szCs w:val="24"/>
        </w:rPr>
        <w:t>Watchman and all other Class D Staff staff of general department will assist and responsibility to be directed.</w:t>
      </w:r>
    </w:p>
    <w:p w:rsidR="00223BA3" w:rsidRPr="0037150E" w:rsidRDefault="00B13C27" w:rsidP="0037150E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 xml:space="preserve">Review, initiate, create and update Policies that help ensure the assets of the Organization are protected and appropriate recommendation be forwarded to </w:t>
      </w:r>
      <w:r w:rsidR="006C0C41" w:rsidRPr="0037150E">
        <w:rPr>
          <w:rFonts w:cs="Arial"/>
          <w:sz w:val="24"/>
          <w:szCs w:val="24"/>
        </w:rPr>
        <w:t>Director</w:t>
      </w:r>
      <w:r w:rsidRPr="0037150E">
        <w:rPr>
          <w:rFonts w:cs="Arial"/>
          <w:sz w:val="24"/>
          <w:szCs w:val="24"/>
        </w:rPr>
        <w:t>.</w:t>
      </w:r>
    </w:p>
    <w:p w:rsidR="00B13C27" w:rsidRPr="0037150E" w:rsidRDefault="00B13C27" w:rsidP="0037150E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>Co-ordinate for effective communication system which includes latest technology at all level in BSG.</w:t>
      </w:r>
    </w:p>
    <w:p w:rsidR="004E203E" w:rsidRPr="0037150E" w:rsidRDefault="004E203E" w:rsidP="0037150E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>Any other work as may be assigned by the Director time to time.</w:t>
      </w:r>
    </w:p>
    <w:p w:rsidR="0037150E" w:rsidRDefault="0037150E" w:rsidP="0037150E">
      <w:pPr>
        <w:pStyle w:val="ListParagraph"/>
        <w:spacing w:before="120" w:after="120" w:line="240" w:lineRule="auto"/>
        <w:ind w:left="0"/>
        <w:contextualSpacing w:val="0"/>
        <w:jc w:val="both"/>
        <w:rPr>
          <w:rFonts w:cs="Arial"/>
          <w:b/>
          <w:sz w:val="24"/>
          <w:szCs w:val="24"/>
        </w:rPr>
      </w:pPr>
    </w:p>
    <w:p w:rsidR="00B13C27" w:rsidRPr="0037150E" w:rsidRDefault="00B13C27" w:rsidP="0037150E">
      <w:pPr>
        <w:pStyle w:val="ListParagraph"/>
        <w:spacing w:before="120" w:after="120" w:line="240" w:lineRule="auto"/>
        <w:ind w:left="0"/>
        <w:contextualSpacing w:val="0"/>
        <w:jc w:val="both"/>
        <w:rPr>
          <w:rFonts w:cs="Arial"/>
          <w:b/>
          <w:sz w:val="24"/>
          <w:szCs w:val="24"/>
        </w:rPr>
      </w:pPr>
      <w:r w:rsidRPr="0037150E">
        <w:rPr>
          <w:rFonts w:cs="Arial"/>
          <w:b/>
          <w:sz w:val="24"/>
          <w:szCs w:val="24"/>
        </w:rPr>
        <w:t>ACCOUNTABLE FOR:</w:t>
      </w:r>
      <w:r w:rsidR="0037150E">
        <w:rPr>
          <w:rFonts w:cs="Arial"/>
          <w:b/>
          <w:sz w:val="24"/>
          <w:szCs w:val="24"/>
        </w:rPr>
        <w:t>-</w:t>
      </w:r>
    </w:p>
    <w:p w:rsidR="00B13C27" w:rsidRPr="0037150E" w:rsidRDefault="00B13C27" w:rsidP="0037150E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 xml:space="preserve">Over-all growth &amp; development of the </w:t>
      </w:r>
      <w:r w:rsidR="00223BA3" w:rsidRPr="0037150E">
        <w:rPr>
          <w:rFonts w:cs="Arial"/>
          <w:sz w:val="24"/>
          <w:szCs w:val="24"/>
        </w:rPr>
        <w:t>smooth administration</w:t>
      </w:r>
      <w:r w:rsidRPr="0037150E">
        <w:rPr>
          <w:rFonts w:cs="Arial"/>
          <w:sz w:val="24"/>
          <w:szCs w:val="24"/>
        </w:rPr>
        <w:t>.</w:t>
      </w:r>
    </w:p>
    <w:p w:rsidR="00B13C27" w:rsidRPr="0037150E" w:rsidRDefault="00B13C27" w:rsidP="0037150E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>Proper Management and Monitor the impact and success of the Organization especially related to Financial Stability</w:t>
      </w:r>
      <w:r w:rsidR="00223BA3" w:rsidRPr="0037150E">
        <w:rPr>
          <w:rFonts w:cs="Arial"/>
          <w:sz w:val="24"/>
          <w:szCs w:val="24"/>
        </w:rPr>
        <w:t xml:space="preserve"> and staff grievances if any</w:t>
      </w:r>
      <w:r w:rsidRPr="0037150E">
        <w:rPr>
          <w:rFonts w:cs="Arial"/>
          <w:sz w:val="24"/>
          <w:szCs w:val="24"/>
        </w:rPr>
        <w:t>.</w:t>
      </w:r>
    </w:p>
    <w:p w:rsidR="00B13C27" w:rsidRPr="0037150E" w:rsidRDefault="00B13C27" w:rsidP="0037150E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 xml:space="preserve">To </w:t>
      </w:r>
      <w:r w:rsidR="00223BA3" w:rsidRPr="0037150E">
        <w:rPr>
          <w:rFonts w:cs="Arial"/>
          <w:sz w:val="24"/>
          <w:szCs w:val="24"/>
        </w:rPr>
        <w:t>ensure</w:t>
      </w:r>
      <w:r w:rsidRPr="0037150E">
        <w:rPr>
          <w:rFonts w:cs="Arial"/>
          <w:sz w:val="24"/>
          <w:szCs w:val="24"/>
        </w:rPr>
        <w:t xml:space="preserve"> Standard Operating Procedures (SOP) in the Organization.</w:t>
      </w:r>
    </w:p>
    <w:p w:rsidR="00D763DE" w:rsidRPr="0037150E" w:rsidRDefault="00D763DE" w:rsidP="0037150E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>Maintenance Incharge of NHQ &amp; other offices in NCR</w:t>
      </w:r>
    </w:p>
    <w:p w:rsidR="00223BA3" w:rsidRPr="0037150E" w:rsidRDefault="00223BA3" w:rsidP="0037150E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>Legal issues</w:t>
      </w:r>
    </w:p>
    <w:p w:rsidR="0037150E" w:rsidRDefault="0037150E" w:rsidP="0037150E">
      <w:pPr>
        <w:pStyle w:val="ListParagraph"/>
        <w:spacing w:before="120" w:after="120" w:line="240" w:lineRule="auto"/>
        <w:ind w:left="0"/>
        <w:contextualSpacing w:val="0"/>
        <w:jc w:val="both"/>
        <w:rPr>
          <w:rFonts w:cs="Arial"/>
          <w:b/>
          <w:sz w:val="24"/>
          <w:szCs w:val="24"/>
        </w:rPr>
      </w:pPr>
    </w:p>
    <w:p w:rsidR="00B13C27" w:rsidRPr="0037150E" w:rsidRDefault="00B13C27" w:rsidP="0037150E">
      <w:pPr>
        <w:pStyle w:val="ListParagraph"/>
        <w:spacing w:before="120" w:after="120" w:line="240" w:lineRule="auto"/>
        <w:ind w:left="0"/>
        <w:contextualSpacing w:val="0"/>
        <w:jc w:val="both"/>
        <w:rPr>
          <w:rFonts w:cs="Arial"/>
          <w:b/>
          <w:sz w:val="24"/>
          <w:szCs w:val="24"/>
        </w:rPr>
      </w:pPr>
      <w:r w:rsidRPr="0037150E">
        <w:rPr>
          <w:rFonts w:cs="Arial"/>
          <w:b/>
          <w:sz w:val="24"/>
          <w:szCs w:val="24"/>
        </w:rPr>
        <w:t>REQUIREMENTS:</w:t>
      </w:r>
      <w:r w:rsidR="0037150E">
        <w:rPr>
          <w:rFonts w:cs="Arial"/>
          <w:b/>
          <w:sz w:val="24"/>
          <w:szCs w:val="24"/>
        </w:rPr>
        <w:t>-</w:t>
      </w:r>
    </w:p>
    <w:p w:rsidR="00B13C27" w:rsidRPr="0037150E" w:rsidRDefault="00223BA3" w:rsidP="0037150E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Fonts w:cs="Arial"/>
          <w:b/>
          <w:sz w:val="24"/>
          <w:szCs w:val="24"/>
        </w:rPr>
      </w:pPr>
      <w:r w:rsidRPr="0037150E">
        <w:rPr>
          <w:rFonts w:cs="Arial"/>
          <w:sz w:val="24"/>
          <w:szCs w:val="24"/>
        </w:rPr>
        <w:t>Having knowledge of rules and regulation.</w:t>
      </w:r>
    </w:p>
    <w:p w:rsidR="00B13C27" w:rsidRPr="0037150E" w:rsidRDefault="00B13C27" w:rsidP="0037150E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Fonts w:cs="Arial"/>
          <w:b/>
          <w:sz w:val="24"/>
          <w:szCs w:val="24"/>
        </w:rPr>
      </w:pPr>
      <w:r w:rsidRPr="0037150E">
        <w:rPr>
          <w:rFonts w:cs="Arial"/>
          <w:sz w:val="24"/>
          <w:szCs w:val="24"/>
        </w:rPr>
        <w:t>A leader sustains and upholds the Organizational Vision and keep beliefs in Mission of Scouting.</w:t>
      </w:r>
    </w:p>
    <w:p w:rsidR="00B13C27" w:rsidRPr="0037150E" w:rsidRDefault="00B13C27" w:rsidP="0037150E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 xml:space="preserve">A Leader </w:t>
      </w:r>
      <w:r w:rsidR="00223BA3" w:rsidRPr="0037150E">
        <w:rPr>
          <w:rFonts w:cs="Arial"/>
          <w:sz w:val="24"/>
          <w:szCs w:val="24"/>
        </w:rPr>
        <w:t>with coordinator/communicator and cooperative skills</w:t>
      </w:r>
      <w:r w:rsidRPr="0037150E">
        <w:rPr>
          <w:rFonts w:cs="Arial"/>
          <w:sz w:val="24"/>
          <w:szCs w:val="24"/>
        </w:rPr>
        <w:t>.</w:t>
      </w:r>
    </w:p>
    <w:p w:rsidR="00B13C27" w:rsidRPr="0037150E" w:rsidRDefault="00B13C27" w:rsidP="0037150E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 xml:space="preserve">A Leader with excellent knowledge on </w:t>
      </w:r>
      <w:r w:rsidR="00223BA3" w:rsidRPr="0037150E">
        <w:rPr>
          <w:rFonts w:cs="Arial"/>
          <w:sz w:val="24"/>
          <w:szCs w:val="24"/>
        </w:rPr>
        <w:t>Scouting/Guiding</w:t>
      </w:r>
    </w:p>
    <w:p w:rsidR="00B13C27" w:rsidRPr="0037150E" w:rsidRDefault="00B13C27" w:rsidP="0037150E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Fonts w:cs="Arial"/>
          <w:sz w:val="24"/>
          <w:szCs w:val="24"/>
        </w:rPr>
      </w:pPr>
      <w:r w:rsidRPr="0037150E">
        <w:rPr>
          <w:rFonts w:cs="Arial"/>
          <w:sz w:val="24"/>
          <w:szCs w:val="24"/>
        </w:rPr>
        <w:t>A leader to attend Management Course organised by APR/WOSM or World level, if not attended.</w:t>
      </w:r>
    </w:p>
    <w:p w:rsidR="00B13C27" w:rsidRPr="0037150E" w:rsidRDefault="00B13C27" w:rsidP="0037150E">
      <w:pPr>
        <w:pStyle w:val="ListParagraph"/>
        <w:spacing w:after="0" w:line="240" w:lineRule="auto"/>
        <w:contextualSpacing w:val="0"/>
        <w:jc w:val="both"/>
        <w:rPr>
          <w:rFonts w:cs="Arial"/>
          <w:sz w:val="24"/>
          <w:szCs w:val="24"/>
        </w:rPr>
      </w:pPr>
    </w:p>
    <w:p w:rsidR="0037150E" w:rsidRDefault="0037150E">
      <w:pPr>
        <w:rPr>
          <w:rFonts w:eastAsiaTheme="minorHAnsi" w:cs="Arial"/>
          <w:sz w:val="24"/>
          <w:szCs w:val="24"/>
          <w:lang w:val="en-IN"/>
        </w:rPr>
      </w:pPr>
      <w:r>
        <w:rPr>
          <w:rFonts w:cs="Arial"/>
          <w:sz w:val="24"/>
          <w:szCs w:val="24"/>
        </w:rPr>
        <w:br w:type="page"/>
      </w:r>
    </w:p>
    <w:p w:rsidR="00B13C27" w:rsidRPr="0037150E" w:rsidRDefault="00B13C27" w:rsidP="0037150E">
      <w:pPr>
        <w:pStyle w:val="ListParagraph"/>
        <w:spacing w:after="0" w:line="240" w:lineRule="auto"/>
        <w:contextualSpacing w:val="0"/>
        <w:jc w:val="both"/>
        <w:rPr>
          <w:rFonts w:cs="Arial"/>
          <w:sz w:val="24"/>
          <w:szCs w:val="24"/>
        </w:rPr>
      </w:pPr>
    </w:p>
    <w:p w:rsidR="00B13C27" w:rsidRDefault="00B13C27" w:rsidP="0037150E">
      <w:pPr>
        <w:pStyle w:val="ListParagraph"/>
        <w:spacing w:after="0" w:line="240" w:lineRule="auto"/>
        <w:ind w:left="0"/>
        <w:contextualSpacing w:val="0"/>
        <w:jc w:val="both"/>
        <w:rPr>
          <w:rFonts w:cs="Arial"/>
          <w:b/>
          <w:sz w:val="24"/>
          <w:szCs w:val="24"/>
        </w:rPr>
      </w:pPr>
      <w:r w:rsidRPr="0037150E">
        <w:rPr>
          <w:rFonts w:cs="Arial"/>
          <w:b/>
          <w:sz w:val="24"/>
          <w:szCs w:val="24"/>
        </w:rPr>
        <w:t>WORK RELATIONSHIP:</w:t>
      </w:r>
      <w:r w:rsidR="0037150E">
        <w:rPr>
          <w:rFonts w:cs="Arial"/>
          <w:b/>
          <w:sz w:val="24"/>
          <w:szCs w:val="24"/>
        </w:rPr>
        <w:t>-</w:t>
      </w:r>
    </w:p>
    <w:p w:rsidR="00BC4995" w:rsidRDefault="00BC4995" w:rsidP="0037150E">
      <w:pPr>
        <w:pStyle w:val="ListParagraph"/>
        <w:spacing w:after="0" w:line="240" w:lineRule="auto"/>
        <w:ind w:left="0"/>
        <w:contextualSpacing w:val="0"/>
        <w:jc w:val="both"/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644"/>
        <w:gridCol w:w="4714"/>
      </w:tblGrid>
      <w:tr w:rsidR="00BC4995" w:rsidTr="00AC4CDE">
        <w:trPr>
          <w:trHeight w:val="296"/>
        </w:trPr>
        <w:tc>
          <w:tcPr>
            <w:tcW w:w="4644" w:type="dxa"/>
          </w:tcPr>
          <w:p w:rsidR="00BC4995" w:rsidRDefault="00BC4995" w:rsidP="00AC4CDE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WITHIN THE ORGANISATION</w:t>
            </w:r>
          </w:p>
        </w:tc>
        <w:tc>
          <w:tcPr>
            <w:tcW w:w="4714" w:type="dxa"/>
          </w:tcPr>
          <w:p w:rsidR="00BC4995" w:rsidRDefault="00BC4995" w:rsidP="00AC4CDE">
            <w:pPr>
              <w:pStyle w:val="ListParagraph"/>
              <w:ind w:left="0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OUTSIDE THE ORGANISATION</w:t>
            </w:r>
          </w:p>
        </w:tc>
      </w:tr>
      <w:tr w:rsidR="00BC4995" w:rsidTr="00BC4995">
        <w:trPr>
          <w:trHeight w:val="3339"/>
        </w:trPr>
        <w:tc>
          <w:tcPr>
            <w:tcW w:w="4644" w:type="dxa"/>
          </w:tcPr>
          <w:p w:rsidR="00BC4995" w:rsidRPr="0037150E" w:rsidRDefault="00BC4995" w:rsidP="00BC4995">
            <w:pPr>
              <w:pStyle w:val="ListParagraph"/>
              <w:numPr>
                <w:ilvl w:val="0"/>
                <w:numId w:val="2"/>
              </w:numPr>
              <w:tabs>
                <w:tab w:val="left" w:pos="783"/>
              </w:tabs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7150E">
              <w:rPr>
                <w:rFonts w:cs="Arial"/>
                <w:sz w:val="24"/>
                <w:szCs w:val="24"/>
              </w:rPr>
              <w:t>Chief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 w:rsidRPr="0037150E">
              <w:rPr>
                <w:rFonts w:cs="Arial"/>
                <w:sz w:val="24"/>
                <w:szCs w:val="24"/>
              </w:rPr>
              <w:t>National Commissioner</w:t>
            </w:r>
          </w:p>
          <w:p w:rsidR="00BC4995" w:rsidRPr="0037150E" w:rsidRDefault="00BC4995" w:rsidP="00BC4995">
            <w:pPr>
              <w:pStyle w:val="ListParagraph"/>
              <w:numPr>
                <w:ilvl w:val="0"/>
                <w:numId w:val="2"/>
              </w:numPr>
              <w:tabs>
                <w:tab w:val="left" w:pos="783"/>
              </w:tabs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7150E">
              <w:rPr>
                <w:rFonts w:cs="Arial"/>
                <w:sz w:val="24"/>
                <w:szCs w:val="24"/>
              </w:rPr>
              <w:t>Addnl. Chief National Commissioner</w:t>
            </w:r>
          </w:p>
          <w:p w:rsidR="00BC4995" w:rsidRPr="0037150E" w:rsidRDefault="00BC4995" w:rsidP="00BC4995">
            <w:pPr>
              <w:pStyle w:val="ListParagraph"/>
              <w:numPr>
                <w:ilvl w:val="0"/>
                <w:numId w:val="2"/>
              </w:numPr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7150E">
              <w:rPr>
                <w:rFonts w:cs="Arial"/>
                <w:sz w:val="24"/>
                <w:szCs w:val="24"/>
              </w:rPr>
              <w:t>National Commissioners (Headquarters) Administration</w:t>
            </w:r>
          </w:p>
          <w:p w:rsidR="00BC4995" w:rsidRPr="0037150E" w:rsidRDefault="00BC4995" w:rsidP="00BC4995">
            <w:pPr>
              <w:pStyle w:val="ListParagraph"/>
              <w:numPr>
                <w:ilvl w:val="0"/>
                <w:numId w:val="2"/>
              </w:numPr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7150E">
              <w:rPr>
                <w:rFonts w:cs="Arial"/>
                <w:sz w:val="24"/>
                <w:szCs w:val="24"/>
              </w:rPr>
              <w:t>All Office Bearers</w:t>
            </w:r>
          </w:p>
          <w:p w:rsidR="00BC4995" w:rsidRPr="0037150E" w:rsidRDefault="00BC4995" w:rsidP="00BC4995">
            <w:pPr>
              <w:pStyle w:val="ListParagraph"/>
              <w:numPr>
                <w:ilvl w:val="0"/>
                <w:numId w:val="2"/>
              </w:numPr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7150E">
              <w:rPr>
                <w:rFonts w:cs="Arial"/>
                <w:sz w:val="24"/>
                <w:szCs w:val="24"/>
              </w:rPr>
              <w:t>Legal Advisor</w:t>
            </w:r>
            <w:bookmarkStart w:id="0" w:name="_GoBack"/>
            <w:bookmarkEnd w:id="0"/>
          </w:p>
          <w:p w:rsidR="00BC4995" w:rsidRPr="0037150E" w:rsidRDefault="00BC4995" w:rsidP="00BC4995">
            <w:pPr>
              <w:pStyle w:val="ListParagraph"/>
              <w:numPr>
                <w:ilvl w:val="0"/>
                <w:numId w:val="2"/>
              </w:numPr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7150E">
              <w:rPr>
                <w:rFonts w:cs="Arial"/>
                <w:sz w:val="24"/>
                <w:szCs w:val="24"/>
              </w:rPr>
              <w:t>Director</w:t>
            </w:r>
          </w:p>
          <w:p w:rsidR="00BC4995" w:rsidRPr="00BC4995" w:rsidRDefault="00BC4995" w:rsidP="00BC4995">
            <w:pPr>
              <w:pStyle w:val="ListParagraph"/>
              <w:numPr>
                <w:ilvl w:val="0"/>
                <w:numId w:val="2"/>
              </w:numPr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7150E">
              <w:rPr>
                <w:rFonts w:cs="Arial"/>
                <w:sz w:val="24"/>
                <w:szCs w:val="24"/>
              </w:rPr>
              <w:t>NHQ Staff</w:t>
            </w:r>
          </w:p>
        </w:tc>
        <w:tc>
          <w:tcPr>
            <w:tcW w:w="4714" w:type="dxa"/>
          </w:tcPr>
          <w:p w:rsidR="00BC4995" w:rsidRPr="0037150E" w:rsidRDefault="00BC4995" w:rsidP="00BC4995">
            <w:pPr>
              <w:pStyle w:val="ListParagraph"/>
              <w:numPr>
                <w:ilvl w:val="0"/>
                <w:numId w:val="2"/>
              </w:numPr>
              <w:ind w:left="459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7150E">
              <w:rPr>
                <w:rFonts w:cs="Arial"/>
                <w:sz w:val="24"/>
                <w:szCs w:val="24"/>
              </w:rPr>
              <w:t>Govt. Department like Ministry of Youth Services &amp; Sports, HRD, Railways, Information &amp; B</w:t>
            </w:r>
            <w:r>
              <w:rPr>
                <w:rFonts w:cs="Arial"/>
                <w:sz w:val="24"/>
                <w:szCs w:val="24"/>
              </w:rPr>
              <w:t xml:space="preserve">roadcasting, Corporate Sector, </w:t>
            </w:r>
            <w:r w:rsidRPr="0037150E">
              <w:rPr>
                <w:rFonts w:cs="Arial"/>
                <w:sz w:val="24"/>
                <w:szCs w:val="24"/>
              </w:rPr>
              <w:t>etc.</w:t>
            </w:r>
          </w:p>
          <w:p w:rsidR="00BC4995" w:rsidRPr="0037150E" w:rsidRDefault="00BC4995" w:rsidP="00BC4995">
            <w:pPr>
              <w:pStyle w:val="ListParagraph"/>
              <w:numPr>
                <w:ilvl w:val="0"/>
                <w:numId w:val="2"/>
              </w:numPr>
              <w:ind w:left="459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7150E">
              <w:rPr>
                <w:rFonts w:cs="Arial"/>
                <w:sz w:val="24"/>
                <w:szCs w:val="24"/>
              </w:rPr>
              <w:t>Educational Institutions, Head of institutions, Departments</w:t>
            </w:r>
          </w:p>
          <w:p w:rsidR="00BC4995" w:rsidRPr="0037150E" w:rsidRDefault="00BC4995" w:rsidP="00BC4995">
            <w:pPr>
              <w:pStyle w:val="ListParagraph"/>
              <w:numPr>
                <w:ilvl w:val="0"/>
                <w:numId w:val="2"/>
              </w:numPr>
              <w:ind w:left="459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7150E">
              <w:rPr>
                <w:rFonts w:cs="Arial"/>
                <w:sz w:val="24"/>
                <w:szCs w:val="24"/>
              </w:rPr>
              <w:t xml:space="preserve">Political Leaders and Govt. Bureaucrats </w:t>
            </w:r>
          </w:p>
          <w:p w:rsidR="00BC4995" w:rsidRPr="00BC4995" w:rsidRDefault="00BC4995" w:rsidP="00BC4995">
            <w:pPr>
              <w:pStyle w:val="ListParagraph"/>
              <w:numPr>
                <w:ilvl w:val="0"/>
                <w:numId w:val="2"/>
              </w:numPr>
              <w:ind w:left="459"/>
              <w:contextualSpacing w:val="0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37150E">
              <w:rPr>
                <w:rFonts w:cs="Arial"/>
                <w:sz w:val="24"/>
                <w:szCs w:val="24"/>
              </w:rPr>
              <w:t>Other Sister Organizations, NGO’s etc. and other Individual/Departments/Organizations which benefits the Organizatio</w:t>
            </w:r>
            <w:r>
              <w:rPr>
                <w:rFonts w:cs="Arial"/>
                <w:sz w:val="24"/>
                <w:szCs w:val="24"/>
              </w:rPr>
              <w:t>n</w:t>
            </w:r>
          </w:p>
        </w:tc>
      </w:tr>
    </w:tbl>
    <w:p w:rsidR="00BC4995" w:rsidRPr="0037150E" w:rsidRDefault="00BC4995" w:rsidP="0037150E">
      <w:pPr>
        <w:pStyle w:val="ListParagraph"/>
        <w:spacing w:after="0" w:line="240" w:lineRule="auto"/>
        <w:ind w:left="0"/>
        <w:contextualSpacing w:val="0"/>
        <w:jc w:val="both"/>
        <w:rPr>
          <w:rFonts w:cs="Arial"/>
          <w:b/>
          <w:sz w:val="24"/>
          <w:szCs w:val="24"/>
        </w:rPr>
      </w:pPr>
    </w:p>
    <w:p w:rsidR="00B13C27" w:rsidRPr="0037150E" w:rsidRDefault="00B13C27" w:rsidP="0037150E">
      <w:pPr>
        <w:pStyle w:val="ListParagraph"/>
        <w:spacing w:after="0" w:line="240" w:lineRule="auto"/>
        <w:ind w:left="0"/>
        <w:contextualSpacing w:val="0"/>
        <w:jc w:val="both"/>
        <w:rPr>
          <w:rFonts w:cs="Arial"/>
          <w:b/>
          <w:sz w:val="24"/>
          <w:szCs w:val="24"/>
          <w:u w:val="single"/>
        </w:rPr>
      </w:pPr>
    </w:p>
    <w:p w:rsidR="00B13C27" w:rsidRPr="0037150E" w:rsidRDefault="00B13C27" w:rsidP="0037150E">
      <w:pPr>
        <w:pStyle w:val="ListParagraph"/>
        <w:spacing w:after="0" w:line="240" w:lineRule="auto"/>
        <w:ind w:left="0"/>
        <w:contextualSpacing w:val="0"/>
        <w:jc w:val="both"/>
        <w:rPr>
          <w:rFonts w:cs="Arial"/>
          <w:b/>
          <w:sz w:val="24"/>
          <w:szCs w:val="24"/>
          <w:u w:val="single"/>
        </w:rPr>
      </w:pPr>
    </w:p>
    <w:sectPr w:rsidR="00B13C27" w:rsidRPr="0037150E" w:rsidSect="00D763DE">
      <w:footerReference w:type="default" r:id="rId8"/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554" w:rsidRDefault="004E0554" w:rsidP="00BC4995">
      <w:pPr>
        <w:spacing w:after="0" w:line="240" w:lineRule="auto"/>
      </w:pPr>
      <w:r>
        <w:separator/>
      </w:r>
    </w:p>
  </w:endnote>
  <w:endnote w:type="continuationSeparator" w:id="1">
    <w:p w:rsidR="004E0554" w:rsidRDefault="004E0554" w:rsidP="00BC4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995" w:rsidRDefault="00BC4995">
    <w:pPr>
      <w:pStyle w:val="Footer"/>
    </w:pPr>
    <w:r>
      <w:rPr>
        <w:b/>
        <w:bCs/>
        <w:i/>
        <w:iCs/>
        <w:sz w:val="20"/>
        <w:szCs w:val="20"/>
      </w:rPr>
      <w:t>Job Profile – Administrative Officer, The Bharat Scouts and Guides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554" w:rsidRDefault="004E0554" w:rsidP="00BC4995">
      <w:pPr>
        <w:spacing w:after="0" w:line="240" w:lineRule="auto"/>
      </w:pPr>
      <w:r>
        <w:separator/>
      </w:r>
    </w:p>
  </w:footnote>
  <w:footnote w:type="continuationSeparator" w:id="1">
    <w:p w:rsidR="004E0554" w:rsidRDefault="004E0554" w:rsidP="00BC49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E5DD0"/>
    <w:multiLevelType w:val="hybridMultilevel"/>
    <w:tmpl w:val="8F927EA8"/>
    <w:lvl w:ilvl="0" w:tplc="EB00E9F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625F50"/>
    <w:multiLevelType w:val="hybridMultilevel"/>
    <w:tmpl w:val="0D98EF56"/>
    <w:lvl w:ilvl="0" w:tplc="EA0A17D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F0B2E87"/>
    <w:multiLevelType w:val="hybridMultilevel"/>
    <w:tmpl w:val="F1A85820"/>
    <w:lvl w:ilvl="0" w:tplc="9D182E26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sz w:val="22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F0572A"/>
    <w:multiLevelType w:val="hybridMultilevel"/>
    <w:tmpl w:val="6352D12C"/>
    <w:lvl w:ilvl="0" w:tplc="EB00E9F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13C27"/>
    <w:rsid w:val="000255F3"/>
    <w:rsid w:val="001A6EA3"/>
    <w:rsid w:val="00223BA3"/>
    <w:rsid w:val="002E1155"/>
    <w:rsid w:val="0037150E"/>
    <w:rsid w:val="004E0554"/>
    <w:rsid w:val="004E203E"/>
    <w:rsid w:val="006C0C41"/>
    <w:rsid w:val="00A12068"/>
    <w:rsid w:val="00B13C27"/>
    <w:rsid w:val="00BC4995"/>
    <w:rsid w:val="00CB0C5E"/>
    <w:rsid w:val="00D1749F"/>
    <w:rsid w:val="00D763DE"/>
    <w:rsid w:val="00DE1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4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13C27"/>
    <w:pPr>
      <w:spacing w:after="0" w:line="240" w:lineRule="auto"/>
    </w:pPr>
    <w:rPr>
      <w:rFonts w:eastAsiaTheme="minorHAnsi"/>
      <w:lang w:val="en-IN"/>
    </w:rPr>
  </w:style>
  <w:style w:type="paragraph" w:styleId="ListParagraph">
    <w:name w:val="List Paragraph"/>
    <w:basedOn w:val="Normal"/>
    <w:uiPriority w:val="34"/>
    <w:qFormat/>
    <w:rsid w:val="00B13C27"/>
    <w:pPr>
      <w:ind w:left="720"/>
      <w:contextualSpacing/>
    </w:pPr>
    <w:rPr>
      <w:rFonts w:eastAsiaTheme="minorHAnsi"/>
      <w:lang w:val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1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50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C4995"/>
    <w:pPr>
      <w:spacing w:after="0" w:line="240" w:lineRule="auto"/>
    </w:pPr>
    <w:rPr>
      <w:rFonts w:eastAsiaTheme="minorHAnsi"/>
      <w:lang w:val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C49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4995"/>
  </w:style>
  <w:style w:type="paragraph" w:styleId="Footer">
    <w:name w:val="footer"/>
    <w:basedOn w:val="Normal"/>
    <w:link w:val="FooterChar"/>
    <w:uiPriority w:val="99"/>
    <w:semiHidden/>
    <w:unhideWhenUsed/>
    <w:rsid w:val="00BC49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C49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pc-bsg</dc:creator>
  <cp:keywords/>
  <dc:description/>
  <cp:lastModifiedBy>BSG-ACC</cp:lastModifiedBy>
  <cp:revision>11</cp:revision>
  <dcterms:created xsi:type="dcterms:W3CDTF">2021-04-29T04:42:00Z</dcterms:created>
  <dcterms:modified xsi:type="dcterms:W3CDTF">2022-08-05T10:53:00Z</dcterms:modified>
</cp:coreProperties>
</file>